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66" w:rsidRDefault="00165766" w:rsidP="0016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165766" w:rsidRDefault="00165766" w:rsidP="00165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Teacher: Mrs. Paul</w:t>
      </w:r>
    </w:p>
    <w:p w:rsidR="00165766" w:rsidRDefault="00165766" w:rsidP="00165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2/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/18 to 2/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/18</w:t>
      </w:r>
    </w:p>
    <w:p w:rsidR="00165766" w:rsidRDefault="00165766" w:rsidP="001657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165766" w:rsidRDefault="00165766" w:rsidP="00165766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 will be able to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balance chemical formulas. </w:t>
      </w:r>
    </w:p>
    <w:p w:rsidR="00165766" w:rsidRDefault="00165766" w:rsidP="00165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</w:t>
      </w:r>
      <w:r>
        <w:rPr>
          <w:rFonts w:ascii="Times New Roman" w:hAnsi="Times New Roman" w:cs="Times New Roman"/>
          <w:b/>
          <w:sz w:val="24"/>
          <w:szCs w:val="24"/>
        </w:rPr>
        <w:t xml:space="preserve">to classify chemical reactions. </w:t>
      </w:r>
    </w:p>
    <w:p w:rsidR="00165766" w:rsidRDefault="00165766" w:rsidP="00165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be able to describe chemical bonds as either ionic or covalent. </w:t>
      </w:r>
    </w:p>
    <w:p w:rsidR="00165766" w:rsidRDefault="00165766" w:rsidP="00165766">
      <w:pPr>
        <w:rPr>
          <w:rFonts w:ascii="Times New Roman" w:hAnsi="Times New Roman" w:cs="Times New Roman"/>
          <w:b/>
          <w:sz w:val="24"/>
          <w:szCs w:val="24"/>
        </w:rPr>
      </w:pPr>
    </w:p>
    <w:p w:rsidR="00165766" w:rsidRDefault="00165766" w:rsidP="0016576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Monday: </w:t>
      </w: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can </w:t>
      </w:r>
      <w:r>
        <w:rPr>
          <w:sz w:val="24"/>
          <w:szCs w:val="24"/>
        </w:rPr>
        <w:t xml:space="preserve">balance a chemical equation.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practice balancing chemical equations. </w:t>
      </w:r>
    </w:p>
    <w:p w:rsidR="00165766" w:rsidRDefault="00165766" w:rsidP="00165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Tuesday: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describe the types of chemical bonds and classify them as either ionic or covalent.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read page 813. Students will draw electron dot models of chemical bonds. </w:t>
      </w:r>
    </w:p>
    <w:p w:rsidR="00165766" w:rsidRDefault="00165766" w:rsidP="00165766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can describe</w:t>
      </w:r>
      <w:r>
        <w:rPr>
          <w:sz w:val="24"/>
          <w:szCs w:val="24"/>
        </w:rPr>
        <w:t xml:space="preserve"> the types of chemical bonds and classify them as either ionic or covalent.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will complete a worksheet identifying chemical bonds. </w:t>
      </w:r>
    </w:p>
    <w:p w:rsidR="00165766" w:rsidRDefault="00165766" w:rsidP="00165766">
      <w:pPr>
        <w:rPr>
          <w:sz w:val="28"/>
          <w:szCs w:val="28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can </w:t>
      </w:r>
      <w:r w:rsidR="00A9267D">
        <w:rPr>
          <w:sz w:val="24"/>
          <w:szCs w:val="24"/>
        </w:rPr>
        <w:t xml:space="preserve">describe the toxic effects of common household products.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A9267D">
        <w:rPr>
          <w:sz w:val="24"/>
          <w:szCs w:val="24"/>
        </w:rPr>
        <w:t xml:space="preserve">create an infograph over toxic household items and the </w:t>
      </w:r>
      <w:proofErr w:type="gramStart"/>
      <w:r w:rsidR="00A9267D">
        <w:rPr>
          <w:sz w:val="24"/>
          <w:szCs w:val="24"/>
        </w:rPr>
        <w:t>danger hey pose</w:t>
      </w:r>
      <w:proofErr w:type="gramEnd"/>
      <w:r w:rsidR="00A9267D">
        <w:rPr>
          <w:sz w:val="24"/>
          <w:szCs w:val="24"/>
        </w:rPr>
        <w:t xml:space="preserve">. </w:t>
      </w:r>
    </w:p>
    <w:p w:rsidR="00165766" w:rsidRDefault="00165766" w:rsidP="00165766">
      <w:pPr>
        <w:rPr>
          <w:sz w:val="28"/>
          <w:szCs w:val="28"/>
        </w:rPr>
      </w:pPr>
      <w:r>
        <w:rPr>
          <w:b/>
          <w:sz w:val="28"/>
          <w:szCs w:val="28"/>
        </w:rPr>
        <w:t>Thursday:</w:t>
      </w:r>
      <w:r>
        <w:rPr>
          <w:sz w:val="28"/>
          <w:szCs w:val="28"/>
        </w:rPr>
        <w:t xml:space="preserve"> 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r w:rsidR="00A9267D">
        <w:rPr>
          <w:sz w:val="24"/>
          <w:szCs w:val="24"/>
        </w:rPr>
        <w:t xml:space="preserve">can demonstrate my knowledge of potions and poisons. </w:t>
      </w:r>
    </w:p>
    <w:p w:rsidR="00165766" w:rsidRDefault="00165766" w:rsidP="00165766">
      <w:pPr>
        <w:rPr>
          <w:rStyle w:val="Hyperlink"/>
          <w:u w:val="none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 w:rsidR="00A9267D">
        <w:rPr>
          <w:sz w:val="24"/>
          <w:szCs w:val="24"/>
        </w:rPr>
        <w:t xml:space="preserve">complete a study guide over potion and poisons </w:t>
      </w:r>
    </w:p>
    <w:p w:rsidR="00165766" w:rsidRDefault="00165766" w:rsidP="00165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Friday: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 </w:t>
      </w:r>
      <w:r w:rsidR="00A9267D">
        <w:rPr>
          <w:sz w:val="24"/>
          <w:szCs w:val="24"/>
        </w:rPr>
        <w:t>can demonstrate</w:t>
      </w:r>
      <w:r w:rsidR="00A9267D">
        <w:rPr>
          <w:sz w:val="24"/>
          <w:szCs w:val="24"/>
        </w:rPr>
        <w:t xml:space="preserve"> my knowledge of potions and </w:t>
      </w:r>
      <w:bookmarkStart w:id="0" w:name="_GoBack"/>
      <w:bookmarkEnd w:id="0"/>
      <w:r w:rsidR="00A9267D">
        <w:rPr>
          <w:sz w:val="24"/>
          <w:szCs w:val="24"/>
        </w:rPr>
        <w:t>poisons.</w:t>
      </w:r>
    </w:p>
    <w:p w:rsidR="00165766" w:rsidRDefault="00165766" w:rsidP="001657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</w:t>
      </w:r>
      <w:r w:rsidR="00A9267D">
        <w:rPr>
          <w:sz w:val="24"/>
          <w:szCs w:val="24"/>
        </w:rPr>
        <w:t xml:space="preserve"> will complete a test over potions and poisons. </w:t>
      </w:r>
      <w:r>
        <w:rPr>
          <w:sz w:val="24"/>
          <w:szCs w:val="24"/>
        </w:rPr>
        <w:t xml:space="preserve"> </w:t>
      </w:r>
    </w:p>
    <w:p w:rsidR="00165766" w:rsidRDefault="00165766" w:rsidP="00165766"/>
    <w:p w:rsidR="00AF364C" w:rsidRDefault="00AF364C"/>
    <w:sectPr w:rsidR="00AF3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66"/>
    <w:rsid w:val="00165766"/>
    <w:rsid w:val="00A9267D"/>
    <w:rsid w:val="00A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2018-02-10T20:27:00Z</dcterms:created>
  <dcterms:modified xsi:type="dcterms:W3CDTF">2018-02-10T20:41:00Z</dcterms:modified>
</cp:coreProperties>
</file>