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70"/>
        <w:tblW w:w="0" w:type="auto"/>
        <w:tblLook w:val="04A0" w:firstRow="1" w:lastRow="0" w:firstColumn="1" w:lastColumn="0" w:noHBand="0" w:noVBand="1"/>
      </w:tblPr>
      <w:tblGrid>
        <w:gridCol w:w="7488"/>
        <w:gridCol w:w="2088"/>
      </w:tblGrid>
      <w:tr w:rsidR="006C6588" w:rsidTr="00CE451B">
        <w:tc>
          <w:tcPr>
            <w:tcW w:w="7488" w:type="dxa"/>
          </w:tcPr>
          <w:p w:rsidR="006C6588" w:rsidRDefault="006C6588" w:rsidP="00CE451B">
            <w:r>
              <w:t xml:space="preserve">The </w:t>
            </w:r>
            <w:r w:rsidR="00CE451B">
              <w:t>student’s writing</w:t>
            </w:r>
            <w:r>
              <w:t xml:space="preserve"> demonstrates an exceptional grasp of the topic and the use of newly introduced vocabulary. Students use all the words with an accurate description of the word. The piece of writing flows with fluidity. </w:t>
            </w:r>
          </w:p>
        </w:tc>
        <w:tc>
          <w:tcPr>
            <w:tcW w:w="2088" w:type="dxa"/>
          </w:tcPr>
          <w:p w:rsidR="006C6588" w:rsidRPr="00CE451B" w:rsidRDefault="00CE451B" w:rsidP="00CE451B">
            <w:pPr>
              <w:jc w:val="center"/>
              <w:rPr>
                <w:sz w:val="52"/>
                <w:szCs w:val="52"/>
              </w:rPr>
            </w:pPr>
            <w:r w:rsidRPr="00CE451B">
              <w:rPr>
                <w:sz w:val="52"/>
                <w:szCs w:val="52"/>
              </w:rPr>
              <w:t>15</w:t>
            </w:r>
          </w:p>
        </w:tc>
      </w:tr>
      <w:tr w:rsidR="006C6588" w:rsidTr="00CE451B">
        <w:tc>
          <w:tcPr>
            <w:tcW w:w="7488" w:type="dxa"/>
          </w:tcPr>
          <w:p w:rsidR="006C6588" w:rsidRDefault="006C6588" w:rsidP="00CE451B">
            <w:r>
              <w:t xml:space="preserve">The </w:t>
            </w:r>
            <w:r w:rsidR="00CE451B">
              <w:t>student’s writing demonstrates an</w:t>
            </w:r>
            <w:r>
              <w:t xml:space="preserve"> excellent understanding of the topic and uses most of the newly introduced vocabulary. Students words </w:t>
            </w:r>
          </w:p>
        </w:tc>
        <w:tc>
          <w:tcPr>
            <w:tcW w:w="2088" w:type="dxa"/>
          </w:tcPr>
          <w:p w:rsidR="006C6588" w:rsidRPr="00CE451B" w:rsidRDefault="00CE451B" w:rsidP="00CE451B">
            <w:pPr>
              <w:jc w:val="center"/>
              <w:rPr>
                <w:sz w:val="52"/>
                <w:szCs w:val="52"/>
              </w:rPr>
            </w:pPr>
            <w:r w:rsidRPr="00CE451B">
              <w:rPr>
                <w:sz w:val="52"/>
                <w:szCs w:val="52"/>
              </w:rPr>
              <w:t>10</w:t>
            </w:r>
          </w:p>
        </w:tc>
      </w:tr>
      <w:tr w:rsidR="006C6588" w:rsidTr="00CE451B">
        <w:tc>
          <w:tcPr>
            <w:tcW w:w="7488" w:type="dxa"/>
          </w:tcPr>
          <w:p w:rsidR="006C6588" w:rsidRDefault="006C6588" w:rsidP="00CE451B">
            <w:r>
              <w:t xml:space="preserve">The </w:t>
            </w:r>
            <w:r w:rsidR="00CE451B">
              <w:t>student’s writing</w:t>
            </w:r>
            <w:r>
              <w:t xml:space="preserve"> needs improvement. Student uses some of the words, but not all of the </w:t>
            </w:r>
            <w:r w:rsidR="00CE451B">
              <w:t>words and</w:t>
            </w:r>
            <w:r>
              <w:t xml:space="preserve"> descriptions are used accurately. The </w:t>
            </w:r>
            <w:r w:rsidR="00CE451B">
              <w:t>students’ writing is</w:t>
            </w:r>
            <w:r>
              <w:t xml:space="preserve"> hard to follow and does not demonstrate </w:t>
            </w:r>
            <w:r w:rsidR="00CE451B">
              <w:t xml:space="preserve">un understanding of the main topic. </w:t>
            </w:r>
          </w:p>
        </w:tc>
        <w:tc>
          <w:tcPr>
            <w:tcW w:w="2088" w:type="dxa"/>
          </w:tcPr>
          <w:p w:rsidR="006C6588" w:rsidRPr="00CE451B" w:rsidRDefault="00CE451B" w:rsidP="00CE451B">
            <w:pPr>
              <w:jc w:val="center"/>
              <w:rPr>
                <w:sz w:val="52"/>
                <w:szCs w:val="52"/>
              </w:rPr>
            </w:pPr>
            <w:r w:rsidRPr="00CE451B">
              <w:rPr>
                <w:sz w:val="52"/>
                <w:szCs w:val="52"/>
              </w:rPr>
              <w:t>5</w:t>
            </w:r>
          </w:p>
        </w:tc>
      </w:tr>
      <w:tr w:rsidR="006C6588" w:rsidTr="00CE451B">
        <w:tc>
          <w:tcPr>
            <w:tcW w:w="7488" w:type="dxa"/>
          </w:tcPr>
          <w:p w:rsidR="006C6588" w:rsidRDefault="00CE451B" w:rsidP="00CE451B">
            <w:r>
              <w:t xml:space="preserve">The student’s writing is very </w:t>
            </w:r>
            <w:proofErr w:type="gramStart"/>
            <w:r>
              <w:t>poor ,</w:t>
            </w:r>
            <w:proofErr w:type="gramEnd"/>
            <w:r>
              <w:t xml:space="preserve"> it shows little attempt to complete the task given. There is an overall lack of focus and lack of organization. The writing piece is incomplete. </w:t>
            </w:r>
          </w:p>
        </w:tc>
        <w:tc>
          <w:tcPr>
            <w:tcW w:w="2088" w:type="dxa"/>
          </w:tcPr>
          <w:p w:rsidR="006C6588" w:rsidRPr="00CE451B" w:rsidRDefault="00CE451B" w:rsidP="00CE451B">
            <w:pPr>
              <w:jc w:val="center"/>
              <w:rPr>
                <w:sz w:val="52"/>
                <w:szCs w:val="52"/>
              </w:rPr>
            </w:pPr>
            <w:r w:rsidRPr="00CE451B">
              <w:rPr>
                <w:sz w:val="52"/>
                <w:szCs w:val="52"/>
              </w:rPr>
              <w:t>0</w:t>
            </w:r>
          </w:p>
        </w:tc>
      </w:tr>
    </w:tbl>
    <w:p w:rsidR="0051761D" w:rsidRPr="00CE451B" w:rsidRDefault="00CE451B">
      <w:pPr>
        <w:rPr>
          <w:sz w:val="24"/>
          <w:szCs w:val="24"/>
        </w:rPr>
      </w:pPr>
      <w:r w:rsidRPr="00CE451B">
        <w:rPr>
          <w:sz w:val="40"/>
          <w:szCs w:val="40"/>
        </w:rPr>
        <w:t>S</w:t>
      </w:r>
      <w:bookmarkStart w:id="0" w:name="_GoBack"/>
      <w:bookmarkEnd w:id="0"/>
      <w:r w:rsidRPr="00CE451B">
        <w:rPr>
          <w:sz w:val="40"/>
          <w:szCs w:val="40"/>
        </w:rPr>
        <w:t xml:space="preserve">cience Writing Rubric </w:t>
      </w:r>
      <w:r>
        <w:rPr>
          <w:sz w:val="40"/>
          <w:szCs w:val="40"/>
        </w:rPr>
        <w:t xml:space="preserve">                                              </w:t>
      </w:r>
      <w:r>
        <w:rPr>
          <w:sz w:val="28"/>
          <w:szCs w:val="28"/>
        </w:rPr>
        <w:t xml:space="preserve">Rating </w:t>
      </w:r>
      <w:r>
        <w:rPr>
          <w:sz w:val="40"/>
          <w:szCs w:val="40"/>
        </w:rPr>
        <w:t xml:space="preserve">      </w:t>
      </w:r>
    </w:p>
    <w:sectPr w:rsidR="0051761D" w:rsidRPr="00CE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88"/>
    <w:rsid w:val="00211EE2"/>
    <w:rsid w:val="002B396F"/>
    <w:rsid w:val="0051761D"/>
    <w:rsid w:val="006C6588"/>
    <w:rsid w:val="00CE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Paul</dc:creator>
  <cp:lastModifiedBy>Peggy Paul</cp:lastModifiedBy>
  <cp:revision>1</cp:revision>
  <dcterms:created xsi:type="dcterms:W3CDTF">2013-01-10T21:35:00Z</dcterms:created>
  <dcterms:modified xsi:type="dcterms:W3CDTF">2013-01-10T21:55:00Z</dcterms:modified>
</cp:coreProperties>
</file>