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C8" w:rsidRPr="007E0F6C" w:rsidRDefault="00AD1BC8" w:rsidP="007E0F6C">
      <w:pPr>
        <w:jc w:val="center"/>
        <w:rPr>
          <w:b/>
          <w:i/>
          <w:color w:val="4F6228" w:themeColor="accent3" w:themeShade="80"/>
          <w:sz w:val="96"/>
          <w:szCs w:val="96"/>
        </w:rPr>
      </w:pPr>
      <w:bookmarkStart w:id="0" w:name="_GoBack"/>
      <w:bookmarkEnd w:id="0"/>
      <w:r w:rsidRPr="007E0F6C">
        <w:rPr>
          <w:b/>
          <w:i/>
          <w:color w:val="4F6228" w:themeColor="accent3" w:themeShade="80"/>
          <w:sz w:val="96"/>
          <w:szCs w:val="96"/>
        </w:rPr>
        <w:t>Earth</w:t>
      </w:r>
      <w:r w:rsidR="007E0F6C">
        <w:rPr>
          <w:b/>
          <w:i/>
          <w:color w:val="4F6228" w:themeColor="accent3" w:themeShade="80"/>
          <w:sz w:val="96"/>
          <w:szCs w:val="96"/>
        </w:rPr>
        <w:t>’</w:t>
      </w:r>
      <w:r w:rsidRPr="007E0F6C">
        <w:rPr>
          <w:b/>
          <w:i/>
          <w:color w:val="4F6228" w:themeColor="accent3" w:themeShade="80"/>
          <w:sz w:val="96"/>
          <w:szCs w:val="96"/>
        </w:rPr>
        <w:t>s layers</w:t>
      </w:r>
    </w:p>
    <w:p w:rsidR="00AD1BC8" w:rsidRPr="007E0F6C" w:rsidRDefault="00AD1BC8" w:rsidP="007E0F6C">
      <w:pPr>
        <w:ind w:firstLine="720"/>
        <w:rPr>
          <w:color w:val="000000" w:themeColor="text1"/>
          <w:sz w:val="40"/>
          <w:szCs w:val="40"/>
        </w:rPr>
      </w:pPr>
      <w:r w:rsidRPr="007E0F6C">
        <w:rPr>
          <w:color w:val="000000" w:themeColor="text1"/>
          <w:sz w:val="40"/>
          <w:szCs w:val="40"/>
        </w:rPr>
        <w:t xml:space="preserve">The Earth is made of many layers. There are three layers to be exact. These layers are the </w:t>
      </w:r>
      <w:r w:rsidRPr="007E0F6C">
        <w:rPr>
          <w:color w:val="000000" w:themeColor="text1"/>
          <w:sz w:val="40"/>
          <w:szCs w:val="40"/>
          <w:highlight w:val="cyan"/>
        </w:rPr>
        <w:t>crust,</w:t>
      </w:r>
      <w:r w:rsidRPr="007E0F6C">
        <w:rPr>
          <w:color w:val="000000" w:themeColor="text1"/>
          <w:sz w:val="40"/>
          <w:szCs w:val="40"/>
        </w:rPr>
        <w:t xml:space="preserve"> the </w:t>
      </w:r>
      <w:r w:rsidRPr="007E0F6C">
        <w:rPr>
          <w:color w:val="000000" w:themeColor="text1"/>
          <w:sz w:val="40"/>
          <w:szCs w:val="40"/>
          <w:highlight w:val="blue"/>
        </w:rPr>
        <w:t>mantle</w:t>
      </w:r>
      <w:r w:rsidRPr="007E0F6C">
        <w:rPr>
          <w:color w:val="000000" w:themeColor="text1"/>
          <w:sz w:val="40"/>
          <w:szCs w:val="40"/>
        </w:rPr>
        <w:t xml:space="preserve">, and the </w:t>
      </w:r>
      <w:r w:rsidRPr="007E0F6C">
        <w:rPr>
          <w:color w:val="000000" w:themeColor="text1"/>
          <w:sz w:val="40"/>
          <w:szCs w:val="40"/>
          <w:highlight w:val="magenta"/>
        </w:rPr>
        <w:t>core.</w:t>
      </w:r>
      <w:r w:rsidRPr="007E0F6C">
        <w:rPr>
          <w:color w:val="000000" w:themeColor="text1"/>
          <w:sz w:val="40"/>
          <w:szCs w:val="40"/>
        </w:rPr>
        <w:t xml:space="preserve">  All of </w:t>
      </w:r>
      <w:r w:rsidRPr="007E0F6C">
        <w:rPr>
          <w:color w:val="000000" w:themeColor="text1"/>
          <w:sz w:val="40"/>
          <w:szCs w:val="40"/>
          <w:highlight w:val="yellow"/>
        </w:rPr>
        <w:t>Earth’s layers</w:t>
      </w:r>
      <w:r w:rsidRPr="007E0F6C">
        <w:rPr>
          <w:color w:val="000000" w:themeColor="text1"/>
          <w:sz w:val="40"/>
          <w:szCs w:val="40"/>
        </w:rPr>
        <w:t xml:space="preserve"> are different. Although scientists have determined that the </w:t>
      </w:r>
      <w:r w:rsidR="007E0F6C" w:rsidRPr="007E0F6C">
        <w:rPr>
          <w:color w:val="000000" w:themeColor="text1"/>
          <w:sz w:val="40"/>
          <w:szCs w:val="40"/>
        </w:rPr>
        <w:t>densest</w:t>
      </w:r>
      <w:r w:rsidRPr="007E0F6C">
        <w:rPr>
          <w:color w:val="000000" w:themeColor="text1"/>
          <w:sz w:val="40"/>
          <w:szCs w:val="40"/>
        </w:rPr>
        <w:t xml:space="preserve"> layers are in the center of the Earth, and that the least dense layers with the lightest material are on the outside. The outermost layer is the </w:t>
      </w:r>
      <w:r w:rsidRPr="007E0F6C">
        <w:rPr>
          <w:color w:val="000000" w:themeColor="text1"/>
          <w:sz w:val="40"/>
          <w:szCs w:val="40"/>
          <w:highlight w:val="cyan"/>
        </w:rPr>
        <w:t>crust.</w:t>
      </w:r>
      <w:r w:rsidRPr="007E0F6C">
        <w:rPr>
          <w:color w:val="000000" w:themeColor="text1"/>
          <w:sz w:val="40"/>
          <w:szCs w:val="40"/>
        </w:rPr>
        <w:t xml:space="preserve"> It is 5 to 100 km thick and exists in two kinds. One kind is the </w:t>
      </w:r>
      <w:r w:rsidRPr="007E0F6C">
        <w:rPr>
          <w:color w:val="000000" w:themeColor="text1"/>
          <w:sz w:val="40"/>
          <w:szCs w:val="40"/>
          <w:highlight w:val="green"/>
        </w:rPr>
        <w:t>continental crust</w:t>
      </w:r>
      <w:r w:rsidRPr="007E0F6C">
        <w:rPr>
          <w:color w:val="000000" w:themeColor="text1"/>
          <w:sz w:val="40"/>
          <w:szCs w:val="40"/>
        </w:rPr>
        <w:t xml:space="preserve">. This is similar to granite and is less dense than </w:t>
      </w:r>
      <w:r w:rsidRPr="007E0F6C">
        <w:rPr>
          <w:color w:val="000000" w:themeColor="text1"/>
          <w:sz w:val="40"/>
          <w:szCs w:val="40"/>
          <w:highlight w:val="darkGray"/>
        </w:rPr>
        <w:t>oceanic crust.</w:t>
      </w:r>
      <w:r w:rsidRPr="007E0F6C">
        <w:rPr>
          <w:color w:val="000000" w:themeColor="text1"/>
          <w:sz w:val="40"/>
          <w:szCs w:val="40"/>
        </w:rPr>
        <w:t xml:space="preserve"> </w:t>
      </w:r>
      <w:r w:rsidRPr="007E0F6C">
        <w:rPr>
          <w:color w:val="000000" w:themeColor="text1"/>
          <w:sz w:val="40"/>
          <w:szCs w:val="40"/>
          <w:highlight w:val="darkGray"/>
        </w:rPr>
        <w:t>Oceanic crust</w:t>
      </w:r>
      <w:r w:rsidRPr="007E0F6C">
        <w:rPr>
          <w:color w:val="000000" w:themeColor="text1"/>
          <w:sz w:val="40"/>
          <w:szCs w:val="40"/>
        </w:rPr>
        <w:t xml:space="preserve"> is similar to basalt and is thinner than most.  However, it is denser than </w:t>
      </w:r>
      <w:r w:rsidRPr="007E0F6C">
        <w:rPr>
          <w:color w:val="000000" w:themeColor="text1"/>
          <w:sz w:val="40"/>
          <w:szCs w:val="40"/>
          <w:highlight w:val="green"/>
        </w:rPr>
        <w:t>continental crust</w:t>
      </w:r>
      <w:r w:rsidRPr="007E0F6C">
        <w:rPr>
          <w:color w:val="000000" w:themeColor="text1"/>
          <w:sz w:val="40"/>
          <w:szCs w:val="40"/>
        </w:rPr>
        <w:t xml:space="preserve">. Next would be the </w:t>
      </w:r>
      <w:r w:rsidRPr="007E0F6C">
        <w:rPr>
          <w:color w:val="000000" w:themeColor="text1"/>
          <w:sz w:val="40"/>
          <w:szCs w:val="40"/>
          <w:highlight w:val="blue"/>
        </w:rPr>
        <w:t>mantle</w:t>
      </w:r>
      <w:r w:rsidRPr="007E0F6C">
        <w:rPr>
          <w:color w:val="000000" w:themeColor="text1"/>
          <w:sz w:val="40"/>
          <w:szCs w:val="40"/>
        </w:rPr>
        <w:t xml:space="preserve">. It is between the </w:t>
      </w:r>
      <w:r w:rsidRPr="007E0F6C">
        <w:rPr>
          <w:color w:val="000000" w:themeColor="text1"/>
          <w:sz w:val="40"/>
          <w:szCs w:val="40"/>
          <w:highlight w:val="cyan"/>
        </w:rPr>
        <w:t>crust</w:t>
      </w:r>
      <w:r w:rsidRPr="007E0F6C">
        <w:rPr>
          <w:color w:val="000000" w:themeColor="text1"/>
          <w:sz w:val="40"/>
          <w:szCs w:val="40"/>
        </w:rPr>
        <w:t xml:space="preserve"> and the </w:t>
      </w:r>
      <w:r w:rsidRPr="007E0F6C">
        <w:rPr>
          <w:color w:val="000000" w:themeColor="text1"/>
          <w:sz w:val="40"/>
          <w:szCs w:val="40"/>
          <w:highlight w:val="magenta"/>
        </w:rPr>
        <w:t>core</w:t>
      </w:r>
      <w:r w:rsidRPr="007E0F6C">
        <w:rPr>
          <w:color w:val="000000" w:themeColor="text1"/>
          <w:sz w:val="40"/>
          <w:szCs w:val="40"/>
        </w:rPr>
        <w:t xml:space="preserve">.  The </w:t>
      </w:r>
      <w:r w:rsidRPr="007E0F6C">
        <w:rPr>
          <w:color w:val="000000" w:themeColor="text1"/>
          <w:sz w:val="40"/>
          <w:szCs w:val="40"/>
          <w:highlight w:val="blue"/>
        </w:rPr>
        <w:t>mantle</w:t>
      </w:r>
      <w:r w:rsidRPr="007E0F6C">
        <w:rPr>
          <w:color w:val="000000" w:themeColor="text1"/>
          <w:sz w:val="40"/>
          <w:szCs w:val="40"/>
        </w:rPr>
        <w:t xml:space="preserve"> contains most of Earth’s mass</w:t>
      </w:r>
      <w:r w:rsidR="007E0F6C" w:rsidRPr="007E0F6C">
        <w:rPr>
          <w:color w:val="000000" w:themeColor="text1"/>
          <w:sz w:val="40"/>
          <w:szCs w:val="40"/>
        </w:rPr>
        <w:t>. T</w:t>
      </w:r>
      <w:r w:rsidRPr="007E0F6C">
        <w:rPr>
          <w:color w:val="000000" w:themeColor="text1"/>
          <w:sz w:val="40"/>
          <w:szCs w:val="40"/>
        </w:rPr>
        <w:t>his makes it the thickest layer. Lastly</w:t>
      </w:r>
      <w:r w:rsidR="007E0F6C" w:rsidRPr="007E0F6C">
        <w:rPr>
          <w:color w:val="000000" w:themeColor="text1"/>
          <w:sz w:val="40"/>
          <w:szCs w:val="40"/>
        </w:rPr>
        <w:t>,</w:t>
      </w:r>
      <w:r w:rsidRPr="007E0F6C">
        <w:rPr>
          <w:color w:val="000000" w:themeColor="text1"/>
          <w:sz w:val="40"/>
          <w:szCs w:val="40"/>
        </w:rPr>
        <w:t xml:space="preserve"> is the </w:t>
      </w:r>
      <w:proofErr w:type="gramStart"/>
      <w:r w:rsidRPr="007E0F6C">
        <w:rPr>
          <w:color w:val="000000" w:themeColor="text1"/>
          <w:sz w:val="40"/>
          <w:szCs w:val="40"/>
          <w:highlight w:val="magenta"/>
        </w:rPr>
        <w:t>core</w:t>
      </w:r>
      <w:r w:rsidR="007E0F6C" w:rsidRPr="007E0F6C">
        <w:rPr>
          <w:color w:val="000000" w:themeColor="text1"/>
          <w:sz w:val="40"/>
          <w:szCs w:val="40"/>
          <w:highlight w:val="magenta"/>
        </w:rPr>
        <w:t>.</w:t>
      </w:r>
      <w:proofErr w:type="gramEnd"/>
      <w:r w:rsidR="007E0F6C" w:rsidRPr="007E0F6C">
        <w:rPr>
          <w:color w:val="000000" w:themeColor="text1"/>
          <w:sz w:val="40"/>
          <w:szCs w:val="40"/>
        </w:rPr>
        <w:t xml:space="preserve">  The</w:t>
      </w:r>
      <w:r w:rsidRPr="007E0F6C">
        <w:rPr>
          <w:color w:val="000000" w:themeColor="text1"/>
          <w:sz w:val="40"/>
          <w:szCs w:val="40"/>
        </w:rPr>
        <w:t xml:space="preserve"> </w:t>
      </w:r>
      <w:r w:rsidRPr="007E0F6C">
        <w:rPr>
          <w:color w:val="000000" w:themeColor="text1"/>
          <w:sz w:val="40"/>
          <w:szCs w:val="40"/>
          <w:highlight w:val="magenta"/>
        </w:rPr>
        <w:t>core</w:t>
      </w:r>
      <w:r w:rsidRPr="007E0F6C">
        <w:rPr>
          <w:color w:val="000000" w:themeColor="text1"/>
          <w:sz w:val="40"/>
          <w:szCs w:val="40"/>
        </w:rPr>
        <w:t xml:space="preserve"> is in the very middle</w:t>
      </w:r>
      <w:r w:rsidR="007E0F6C" w:rsidRPr="007E0F6C">
        <w:rPr>
          <w:color w:val="000000" w:themeColor="text1"/>
          <w:sz w:val="40"/>
          <w:szCs w:val="40"/>
        </w:rPr>
        <w:t>.</w:t>
      </w:r>
      <w:r w:rsidRPr="007E0F6C">
        <w:rPr>
          <w:color w:val="000000" w:themeColor="text1"/>
          <w:sz w:val="40"/>
          <w:szCs w:val="40"/>
        </w:rPr>
        <w:t xml:space="preserve"> </w:t>
      </w:r>
      <w:r w:rsidR="007E0F6C" w:rsidRPr="007E0F6C">
        <w:rPr>
          <w:color w:val="000000" w:themeColor="text1"/>
          <w:sz w:val="40"/>
          <w:szCs w:val="40"/>
        </w:rPr>
        <w:t>I</w:t>
      </w:r>
      <w:r w:rsidRPr="007E0F6C">
        <w:rPr>
          <w:color w:val="000000" w:themeColor="text1"/>
          <w:sz w:val="40"/>
          <w:szCs w:val="40"/>
        </w:rPr>
        <w:t>t is also mostly made up of iron and nickel</w:t>
      </w:r>
      <w:r w:rsidR="007E0F6C" w:rsidRPr="007E0F6C">
        <w:rPr>
          <w:color w:val="000000" w:themeColor="text1"/>
          <w:sz w:val="40"/>
          <w:szCs w:val="40"/>
        </w:rPr>
        <w:t xml:space="preserve">. That concludes everything about </w:t>
      </w:r>
      <w:r w:rsidR="007E0F6C" w:rsidRPr="007E0F6C">
        <w:rPr>
          <w:color w:val="000000" w:themeColor="text1"/>
          <w:sz w:val="40"/>
          <w:szCs w:val="40"/>
          <w:highlight w:val="yellow"/>
        </w:rPr>
        <w:t>E</w:t>
      </w:r>
      <w:r w:rsidRPr="007E0F6C">
        <w:rPr>
          <w:color w:val="000000" w:themeColor="text1"/>
          <w:sz w:val="40"/>
          <w:szCs w:val="40"/>
          <w:highlight w:val="yellow"/>
        </w:rPr>
        <w:t>arth</w:t>
      </w:r>
      <w:r w:rsidR="007E0F6C" w:rsidRPr="007E0F6C">
        <w:rPr>
          <w:color w:val="000000" w:themeColor="text1"/>
          <w:sz w:val="40"/>
          <w:szCs w:val="40"/>
          <w:highlight w:val="yellow"/>
        </w:rPr>
        <w:t>’</w:t>
      </w:r>
      <w:r w:rsidRPr="007E0F6C">
        <w:rPr>
          <w:color w:val="000000" w:themeColor="text1"/>
          <w:sz w:val="40"/>
          <w:szCs w:val="40"/>
          <w:highlight w:val="yellow"/>
        </w:rPr>
        <w:t>s layers</w:t>
      </w:r>
      <w:r w:rsidR="007E0F6C" w:rsidRPr="007E0F6C">
        <w:rPr>
          <w:color w:val="000000" w:themeColor="text1"/>
          <w:sz w:val="40"/>
          <w:szCs w:val="40"/>
        </w:rPr>
        <w:t xml:space="preserve"> and the summary for this section.</w:t>
      </w:r>
    </w:p>
    <w:sectPr w:rsidR="00AD1BC8" w:rsidRPr="007E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8"/>
    <w:rsid w:val="00414002"/>
    <w:rsid w:val="007E0F6C"/>
    <w:rsid w:val="00A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JAMES</dc:creator>
  <cp:lastModifiedBy>Peggy Paul</cp:lastModifiedBy>
  <cp:revision>2</cp:revision>
  <dcterms:created xsi:type="dcterms:W3CDTF">2013-01-01T03:02:00Z</dcterms:created>
  <dcterms:modified xsi:type="dcterms:W3CDTF">2013-01-01T03:02:00Z</dcterms:modified>
</cp:coreProperties>
</file>